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A" w:rsidRPr="00B04BEA" w:rsidRDefault="00B04BEA" w:rsidP="00DA00D2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SAVE THE DATE</w:t>
      </w:r>
      <w:r w:rsidR="00DA00D2" w:rsidRPr="00B04BEA">
        <w:rPr>
          <w:b/>
          <w:sz w:val="28"/>
          <w:szCs w:val="28"/>
        </w:rPr>
        <w:t xml:space="preserve"> </w:t>
      </w:r>
    </w:p>
    <w:p w:rsidR="00BF4CDB" w:rsidRPr="004D1049" w:rsidRDefault="00BF4CDB" w:rsidP="00DA00D2">
      <w:pPr>
        <w:spacing w:after="0"/>
        <w:jc w:val="center"/>
        <w:rPr>
          <w:b/>
          <w:sz w:val="26"/>
          <w:szCs w:val="26"/>
        </w:rPr>
      </w:pPr>
      <w:r w:rsidRPr="004D1049">
        <w:rPr>
          <w:b/>
          <w:sz w:val="26"/>
          <w:szCs w:val="26"/>
        </w:rPr>
        <w:t xml:space="preserve">Commemorating the 50th anniversary of Senator Robert F. Kennedy’s famous speech in Indianapolis on April 4, 1968, the night Dr. Martin Luther King Jr. </w:t>
      </w:r>
      <w:proofErr w:type="gramStart"/>
      <w:r w:rsidRPr="004D1049">
        <w:rPr>
          <w:b/>
          <w:sz w:val="26"/>
          <w:szCs w:val="26"/>
        </w:rPr>
        <w:t>was assassinated</w:t>
      </w:r>
      <w:proofErr w:type="gramEnd"/>
      <w:r w:rsidRPr="004D1049">
        <w:rPr>
          <w:b/>
          <w:sz w:val="26"/>
          <w:szCs w:val="26"/>
        </w:rPr>
        <w:t>.</w:t>
      </w:r>
    </w:p>
    <w:p w:rsidR="00DA00D2" w:rsidRPr="00DA00D2" w:rsidRDefault="00DA00D2" w:rsidP="00DA00D2">
      <w:pPr>
        <w:spacing w:after="60"/>
        <w:rPr>
          <w:sz w:val="16"/>
          <w:szCs w:val="16"/>
        </w:rPr>
      </w:pPr>
    </w:p>
    <w:p w:rsidR="009D4383" w:rsidRDefault="009D43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40005</wp:posOffset>
            </wp:positionV>
            <wp:extent cx="4072890" cy="2133600"/>
            <wp:effectExtent l="0" t="0" r="3810" b="0"/>
            <wp:wrapTight wrapText="bothSides">
              <wp:wrapPolygon edited="0">
                <wp:start x="0" y="0"/>
                <wp:lineTo x="0" y="21407"/>
                <wp:lineTo x="21519" y="21407"/>
                <wp:lineTo x="2151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383" w:rsidRDefault="009D4383"/>
    <w:p w:rsidR="009D4383" w:rsidRDefault="009D4383"/>
    <w:p w:rsidR="009D4383" w:rsidRDefault="009D4383"/>
    <w:p w:rsidR="009D4383" w:rsidRDefault="009D4383"/>
    <w:p w:rsidR="009D4383" w:rsidRDefault="009D4383"/>
    <w:p w:rsidR="009D4383" w:rsidRDefault="009D4383"/>
    <w:p w:rsidR="009D4383" w:rsidRDefault="009D4383"/>
    <w:p w:rsidR="004D1049" w:rsidRDefault="004D1049">
      <w:pPr>
        <w:rPr>
          <w:sz w:val="24"/>
          <w:szCs w:val="24"/>
        </w:rPr>
      </w:pPr>
    </w:p>
    <w:p w:rsidR="006A32B8" w:rsidRPr="00BF24DE" w:rsidRDefault="006A32B8">
      <w:pPr>
        <w:rPr>
          <w:sz w:val="24"/>
          <w:szCs w:val="24"/>
        </w:rPr>
      </w:pPr>
      <w:r w:rsidRPr="00BF24DE">
        <w:rPr>
          <w:sz w:val="24"/>
          <w:szCs w:val="24"/>
        </w:rPr>
        <w:t xml:space="preserve">Join </w:t>
      </w:r>
      <w:r w:rsidR="00E15D9D" w:rsidRPr="00BF24DE">
        <w:rPr>
          <w:sz w:val="24"/>
          <w:szCs w:val="24"/>
        </w:rPr>
        <w:t xml:space="preserve">campus and </w:t>
      </w:r>
      <w:proofErr w:type="gramStart"/>
      <w:r w:rsidR="00E15D9D" w:rsidRPr="00BF24DE">
        <w:rPr>
          <w:sz w:val="24"/>
          <w:szCs w:val="24"/>
        </w:rPr>
        <w:t>city</w:t>
      </w:r>
      <w:r w:rsidRPr="00BF24DE">
        <w:rPr>
          <w:sz w:val="24"/>
          <w:szCs w:val="24"/>
        </w:rPr>
        <w:t>-wide</w:t>
      </w:r>
      <w:proofErr w:type="gramEnd"/>
      <w:r w:rsidRPr="00BF24DE">
        <w:rPr>
          <w:sz w:val="24"/>
          <w:szCs w:val="24"/>
        </w:rPr>
        <w:t xml:space="preserve"> commemoration</w:t>
      </w:r>
      <w:r w:rsidR="00B04BEA">
        <w:rPr>
          <w:sz w:val="24"/>
          <w:szCs w:val="24"/>
        </w:rPr>
        <w:t>s</w:t>
      </w:r>
      <w:r w:rsidRPr="00BF24DE">
        <w:rPr>
          <w:sz w:val="24"/>
          <w:szCs w:val="24"/>
        </w:rPr>
        <w:t xml:space="preserve"> of t</w:t>
      </w:r>
      <w:r w:rsidR="00E15D9D" w:rsidRPr="00BF24DE">
        <w:rPr>
          <w:sz w:val="24"/>
          <w:szCs w:val="24"/>
        </w:rPr>
        <w:t>his historic event</w:t>
      </w:r>
      <w:r w:rsidRPr="00BF24DE">
        <w:rPr>
          <w:sz w:val="24"/>
          <w:szCs w:val="24"/>
        </w:rPr>
        <w:t xml:space="preserve">.  IUPUI supports the Kennedy-King Memorial Initiative in events on April </w:t>
      </w:r>
      <w:proofErr w:type="gramStart"/>
      <w:r w:rsidRPr="00BF24DE">
        <w:rPr>
          <w:sz w:val="24"/>
          <w:szCs w:val="24"/>
        </w:rPr>
        <w:t>4</w:t>
      </w:r>
      <w:r w:rsidRPr="00BF24DE">
        <w:rPr>
          <w:sz w:val="24"/>
          <w:szCs w:val="24"/>
          <w:vertAlign w:val="superscript"/>
        </w:rPr>
        <w:t>th</w:t>
      </w:r>
      <w:proofErr w:type="gramEnd"/>
      <w:r w:rsidRPr="00BF24DE">
        <w:rPr>
          <w:sz w:val="24"/>
          <w:szCs w:val="24"/>
        </w:rPr>
        <w:t xml:space="preserve"> at the Landmark for Peace </w:t>
      </w:r>
      <w:r w:rsidR="001236E6" w:rsidRPr="00BF24DE">
        <w:rPr>
          <w:sz w:val="24"/>
          <w:szCs w:val="24"/>
        </w:rPr>
        <w:t xml:space="preserve">Memorial.  </w:t>
      </w:r>
      <w:r w:rsidR="00B04BEA">
        <w:rPr>
          <w:sz w:val="24"/>
          <w:szCs w:val="24"/>
        </w:rPr>
        <w:t xml:space="preserve">On April </w:t>
      </w:r>
      <w:proofErr w:type="gramStart"/>
      <w:r w:rsidR="00B04BEA">
        <w:rPr>
          <w:sz w:val="24"/>
          <w:szCs w:val="24"/>
        </w:rPr>
        <w:t>5</w:t>
      </w:r>
      <w:r w:rsidR="00B04BEA" w:rsidRPr="00B04BEA">
        <w:rPr>
          <w:sz w:val="24"/>
          <w:szCs w:val="24"/>
          <w:vertAlign w:val="superscript"/>
        </w:rPr>
        <w:t>th</w:t>
      </w:r>
      <w:proofErr w:type="gramEnd"/>
      <w:r w:rsidR="00B04BEA">
        <w:rPr>
          <w:sz w:val="24"/>
          <w:szCs w:val="24"/>
        </w:rPr>
        <w:t>, conversations continue at IUPUI on</w:t>
      </w:r>
      <w:r w:rsidR="001236E6" w:rsidRPr="00BF24DE">
        <w:rPr>
          <w:sz w:val="24"/>
          <w:szCs w:val="24"/>
        </w:rPr>
        <w:t xml:space="preserve"> issues still relevant </w:t>
      </w:r>
      <w:r w:rsidRPr="00BF24DE">
        <w:rPr>
          <w:sz w:val="24"/>
          <w:szCs w:val="24"/>
        </w:rPr>
        <w:t>t</w:t>
      </w:r>
      <w:r w:rsidR="00B04BEA">
        <w:rPr>
          <w:sz w:val="24"/>
          <w:szCs w:val="24"/>
        </w:rPr>
        <w:t>oday.</w:t>
      </w:r>
      <w:r w:rsidRPr="00BF24DE">
        <w:rPr>
          <w:sz w:val="24"/>
          <w:szCs w:val="24"/>
        </w:rPr>
        <w:t xml:space="preserve"> </w:t>
      </w:r>
    </w:p>
    <w:p w:rsidR="00104F56" w:rsidRDefault="00104F56">
      <w:pPr>
        <w:rPr>
          <w:b/>
          <w:sz w:val="24"/>
          <w:szCs w:val="24"/>
        </w:rPr>
      </w:pPr>
    </w:p>
    <w:p w:rsidR="006A32B8" w:rsidRPr="00DA00D2" w:rsidRDefault="004D085F">
      <w:pPr>
        <w:rPr>
          <w:b/>
          <w:sz w:val="24"/>
          <w:szCs w:val="24"/>
        </w:rPr>
      </w:pPr>
      <w:r w:rsidRPr="00DA00D2">
        <w:rPr>
          <w:b/>
          <w:sz w:val="24"/>
          <w:szCs w:val="24"/>
        </w:rPr>
        <w:t xml:space="preserve">Tuesday, </w:t>
      </w:r>
      <w:r w:rsidR="00BF4CDB" w:rsidRPr="00DA00D2">
        <w:rPr>
          <w:b/>
          <w:sz w:val="24"/>
          <w:szCs w:val="24"/>
        </w:rPr>
        <w:t>April 3</w:t>
      </w:r>
      <w:r w:rsidR="00BF4CDB" w:rsidRPr="00DA00D2">
        <w:rPr>
          <w:b/>
          <w:sz w:val="24"/>
          <w:szCs w:val="24"/>
          <w:vertAlign w:val="superscript"/>
        </w:rPr>
        <w:t>rd</w:t>
      </w:r>
      <w:r w:rsidR="00BF4CDB" w:rsidRPr="00DA00D2">
        <w:rPr>
          <w:b/>
          <w:sz w:val="24"/>
          <w:szCs w:val="24"/>
        </w:rPr>
        <w:t xml:space="preserve"> and </w:t>
      </w:r>
      <w:r w:rsidRPr="00DA00D2">
        <w:rPr>
          <w:b/>
          <w:sz w:val="24"/>
          <w:szCs w:val="24"/>
        </w:rPr>
        <w:t xml:space="preserve">Wednesday, April </w:t>
      </w:r>
      <w:r w:rsidR="00BF4CDB" w:rsidRPr="00DA00D2">
        <w:rPr>
          <w:b/>
          <w:sz w:val="24"/>
          <w:szCs w:val="24"/>
        </w:rPr>
        <w:t>4</w:t>
      </w:r>
      <w:r w:rsidR="00BF4CDB" w:rsidRPr="00DA00D2">
        <w:rPr>
          <w:b/>
          <w:sz w:val="24"/>
          <w:szCs w:val="24"/>
          <w:vertAlign w:val="superscript"/>
        </w:rPr>
        <w:t>th</w:t>
      </w:r>
      <w:r w:rsidR="00BF4CDB" w:rsidRPr="00DA00D2">
        <w:rPr>
          <w:b/>
          <w:sz w:val="24"/>
          <w:szCs w:val="24"/>
        </w:rPr>
        <w:t xml:space="preserve"> – Sponsored by Kennedy King Memorial Initiative</w:t>
      </w:r>
    </w:p>
    <w:p w:rsidR="00BF4CDB" w:rsidRPr="00BF4CDB" w:rsidRDefault="00BF4CDB" w:rsidP="00BF4CDB">
      <w:r w:rsidRPr="00BF4CDB">
        <w:t>This year’s celebration will feature Congressman, author, and civil rights pioneer John Lewis and Kerry Kennedy, president of Robert F. Kennedy Human Rights and daughter of RFK.</w:t>
      </w:r>
    </w:p>
    <w:p w:rsidR="00BF4CDB" w:rsidRPr="00BF4CDB" w:rsidRDefault="00BF4CDB" w:rsidP="00BF4CDB">
      <w:r w:rsidRPr="001236E6">
        <w:rPr>
          <w:b/>
        </w:rPr>
        <w:t>April 3 at 5:30 pm</w:t>
      </w:r>
      <w:r w:rsidRPr="00BF4CDB">
        <w:t xml:space="preserve"> </w:t>
      </w:r>
      <w:r>
        <w:t xml:space="preserve">- </w:t>
      </w:r>
      <w:r w:rsidRPr="00BF4CDB">
        <w:t>“A Ripple of Hope” film viewing and panel discussion at Indiana Historical Society</w:t>
      </w:r>
    </w:p>
    <w:p w:rsidR="00BF4CDB" w:rsidRPr="00BF4CDB" w:rsidRDefault="00BF4CDB" w:rsidP="00BF4CDB">
      <w:r w:rsidRPr="001236E6">
        <w:rPr>
          <w:b/>
        </w:rPr>
        <w:t>April 4 at 10:30 am</w:t>
      </w:r>
      <w:r w:rsidRPr="00BF4CDB">
        <w:t xml:space="preserve"> </w:t>
      </w:r>
      <w:r>
        <w:t xml:space="preserve">- </w:t>
      </w:r>
      <w:r w:rsidRPr="00BF4CDB">
        <w:t>“Reflection &amp; Community Conversation” at the Landmark for Peace Memorial</w:t>
      </w:r>
    </w:p>
    <w:p w:rsidR="00BF4CDB" w:rsidRDefault="00BF4CDB" w:rsidP="00BF4CDB">
      <w:r w:rsidRPr="001236E6">
        <w:rPr>
          <w:b/>
        </w:rPr>
        <w:t>April 4 at 5:00 pm</w:t>
      </w:r>
      <w:r w:rsidRPr="00BF4CDB">
        <w:t> </w:t>
      </w:r>
      <w:r>
        <w:t xml:space="preserve">- </w:t>
      </w:r>
      <w:r w:rsidRPr="00BF4CDB">
        <w:t>"Still We Reach" 50th anniversary commemoration ceremony at the Landmark for Peace Memorial</w:t>
      </w:r>
    </w:p>
    <w:p w:rsidR="00BF4CDB" w:rsidRDefault="00BF4CDB" w:rsidP="00BF4CDB">
      <w:r>
        <w:t xml:space="preserve">The Kennedy King Memorial Initiative is also sponsoring other events leading up to April </w:t>
      </w:r>
      <w:proofErr w:type="gramStart"/>
      <w:r>
        <w:t>4</w:t>
      </w:r>
      <w:r w:rsidRPr="00BF4CDB">
        <w:rPr>
          <w:vertAlign w:val="superscript"/>
        </w:rPr>
        <w:t>th</w:t>
      </w:r>
      <w:proofErr w:type="gramEnd"/>
      <w:r w:rsidR="00305EE3">
        <w:t>.  For details</w:t>
      </w:r>
      <w:r>
        <w:t xml:space="preserve">, go </w:t>
      </w:r>
      <w:proofErr w:type="gramStart"/>
      <w:r>
        <w:t>to:</w:t>
      </w:r>
      <w:proofErr w:type="gramEnd"/>
      <w:r>
        <w:t xml:space="preserve"> </w:t>
      </w:r>
      <w:hyperlink r:id="rId5" w:history="1">
        <w:r w:rsidRPr="006604CC">
          <w:rPr>
            <w:rStyle w:val="Hyperlink"/>
          </w:rPr>
          <w:t>http://kennedykingindy.org/the-50th-anniversary/</w:t>
        </w:r>
      </w:hyperlink>
      <w:r>
        <w:t xml:space="preserve"> </w:t>
      </w:r>
    </w:p>
    <w:p w:rsidR="009D4383" w:rsidRDefault="009D4383" w:rsidP="00DA00D2">
      <w:pPr>
        <w:spacing w:after="0"/>
        <w:rPr>
          <w:b/>
          <w:u w:val="single"/>
        </w:rPr>
      </w:pPr>
    </w:p>
    <w:p w:rsidR="00BF4CDB" w:rsidRPr="009D4383" w:rsidRDefault="00BF4CDB" w:rsidP="00DA00D2">
      <w:pPr>
        <w:spacing w:after="0"/>
        <w:rPr>
          <w:b/>
          <w:sz w:val="28"/>
          <w:szCs w:val="28"/>
          <w:u w:val="single"/>
        </w:rPr>
      </w:pPr>
      <w:r w:rsidRPr="009D4383">
        <w:rPr>
          <w:b/>
          <w:sz w:val="28"/>
          <w:szCs w:val="28"/>
          <w:u w:val="single"/>
        </w:rPr>
        <w:t>Shuttle Rides to “Landmark for Peace”</w:t>
      </w:r>
      <w:r w:rsidR="001236E6" w:rsidRPr="009D4383">
        <w:rPr>
          <w:b/>
          <w:sz w:val="28"/>
          <w:szCs w:val="28"/>
          <w:u w:val="single"/>
        </w:rPr>
        <w:t xml:space="preserve"> </w:t>
      </w:r>
      <w:r w:rsidRPr="009D4383">
        <w:rPr>
          <w:b/>
          <w:sz w:val="28"/>
          <w:szCs w:val="28"/>
          <w:u w:val="single"/>
        </w:rPr>
        <w:t>Commemoration Ceremony</w:t>
      </w:r>
      <w:r w:rsidR="001236E6" w:rsidRPr="009D4383">
        <w:rPr>
          <w:b/>
          <w:sz w:val="28"/>
          <w:szCs w:val="28"/>
          <w:u w:val="single"/>
        </w:rPr>
        <w:t>, 5:00 p.m.</w:t>
      </w:r>
    </w:p>
    <w:p w:rsidR="00BF4CDB" w:rsidRPr="00B04BEA" w:rsidRDefault="00BF4CDB" w:rsidP="00DA00D2">
      <w:pPr>
        <w:spacing w:after="0"/>
        <w:rPr>
          <w:sz w:val="24"/>
          <w:szCs w:val="24"/>
        </w:rPr>
      </w:pPr>
      <w:r w:rsidRPr="00B04BEA">
        <w:rPr>
          <w:sz w:val="24"/>
          <w:szCs w:val="24"/>
        </w:rPr>
        <w:t>The IUPUI Divi</w:t>
      </w:r>
      <w:r w:rsidR="004D085F" w:rsidRPr="00B04BEA">
        <w:rPr>
          <w:sz w:val="24"/>
          <w:szCs w:val="24"/>
        </w:rPr>
        <w:t xml:space="preserve">sion of Student Affairs will provide </w:t>
      </w:r>
      <w:r w:rsidRPr="00B04BEA">
        <w:rPr>
          <w:sz w:val="24"/>
          <w:szCs w:val="24"/>
        </w:rPr>
        <w:t>shuttle rides to and from the Landmark for Peace</w:t>
      </w:r>
      <w:r w:rsidR="001236E6" w:rsidRPr="00B04BEA">
        <w:rPr>
          <w:sz w:val="24"/>
          <w:szCs w:val="24"/>
        </w:rPr>
        <w:t xml:space="preserve"> Memorial at</w:t>
      </w:r>
      <w:r w:rsidR="00E15D9D" w:rsidRPr="00B04BEA">
        <w:rPr>
          <w:sz w:val="24"/>
          <w:szCs w:val="24"/>
        </w:rPr>
        <w:t xml:space="preserve"> 17</w:t>
      </w:r>
      <w:r w:rsidR="00E15D9D" w:rsidRPr="00B04BEA">
        <w:rPr>
          <w:sz w:val="24"/>
          <w:szCs w:val="24"/>
          <w:vertAlign w:val="superscript"/>
        </w:rPr>
        <w:t>th</w:t>
      </w:r>
      <w:r w:rsidR="00E15D9D" w:rsidRPr="00B04BEA">
        <w:rPr>
          <w:sz w:val="24"/>
          <w:szCs w:val="24"/>
        </w:rPr>
        <w:t xml:space="preserve"> Street and Broadway,</w:t>
      </w:r>
      <w:r w:rsidR="004D085F" w:rsidRPr="00B04BEA">
        <w:rPr>
          <w:sz w:val="24"/>
          <w:szCs w:val="24"/>
        </w:rPr>
        <w:t xml:space="preserve"> starting at 3:00 p.m., </w:t>
      </w:r>
      <w:r w:rsidR="00104F56">
        <w:rPr>
          <w:sz w:val="24"/>
          <w:szCs w:val="24"/>
        </w:rPr>
        <w:t xml:space="preserve">for </w:t>
      </w:r>
      <w:r w:rsidR="004D085F" w:rsidRPr="00B04BEA">
        <w:rPr>
          <w:sz w:val="24"/>
          <w:szCs w:val="24"/>
        </w:rPr>
        <w:t xml:space="preserve">students </w:t>
      </w:r>
      <w:r w:rsidRPr="00B04BEA">
        <w:rPr>
          <w:sz w:val="24"/>
          <w:szCs w:val="24"/>
        </w:rPr>
        <w:t xml:space="preserve">to participate in this </w:t>
      </w:r>
      <w:r w:rsidR="00B04BEA">
        <w:rPr>
          <w:sz w:val="24"/>
          <w:szCs w:val="24"/>
        </w:rPr>
        <w:t>historic event.  S</w:t>
      </w:r>
      <w:r w:rsidRPr="00B04BEA">
        <w:rPr>
          <w:sz w:val="24"/>
          <w:szCs w:val="24"/>
        </w:rPr>
        <w:t xml:space="preserve">tudents will </w:t>
      </w:r>
      <w:r w:rsidR="00E15D9D" w:rsidRPr="00B04BEA">
        <w:rPr>
          <w:sz w:val="24"/>
          <w:szCs w:val="24"/>
        </w:rPr>
        <w:t xml:space="preserve">have the </w:t>
      </w:r>
      <w:r w:rsidR="001236E6" w:rsidRPr="00B04BEA">
        <w:rPr>
          <w:sz w:val="24"/>
          <w:szCs w:val="24"/>
        </w:rPr>
        <w:t>opportunity to view a</w:t>
      </w:r>
      <w:r w:rsidR="00E15D9D" w:rsidRPr="00B04BEA">
        <w:rPr>
          <w:sz w:val="24"/>
          <w:szCs w:val="24"/>
        </w:rPr>
        <w:t xml:space="preserve"> short documentary</w:t>
      </w:r>
      <w:r w:rsidR="004D085F" w:rsidRPr="00B04BEA">
        <w:rPr>
          <w:sz w:val="24"/>
          <w:szCs w:val="24"/>
        </w:rPr>
        <w:t xml:space="preserve"> about Kennedy’s speech</w:t>
      </w:r>
      <w:r w:rsidR="00E15D9D" w:rsidRPr="00B04BEA">
        <w:rPr>
          <w:sz w:val="24"/>
          <w:szCs w:val="24"/>
        </w:rPr>
        <w:t>, “Awful Grace,”</w:t>
      </w:r>
      <w:r w:rsidR="004D085F" w:rsidRPr="00B04BEA">
        <w:rPr>
          <w:sz w:val="24"/>
          <w:szCs w:val="24"/>
        </w:rPr>
        <w:t xml:space="preserve"> </w:t>
      </w:r>
      <w:r w:rsidR="00E15D9D" w:rsidRPr="00B04BEA">
        <w:rPr>
          <w:sz w:val="24"/>
          <w:szCs w:val="24"/>
        </w:rPr>
        <w:t>before boarding the shuttle to the site.  Details to follow.</w:t>
      </w:r>
    </w:p>
    <w:p w:rsidR="00BF24DE" w:rsidRDefault="00BF24D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1D7A" w:rsidRPr="00631D7A" w:rsidRDefault="00631D7A" w:rsidP="00631D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SAVE THE DATE</w:t>
      </w:r>
    </w:p>
    <w:p w:rsidR="00E15D9D" w:rsidRPr="00BF24DE" w:rsidRDefault="004D085F" w:rsidP="00631D7A">
      <w:pPr>
        <w:spacing w:after="0"/>
        <w:rPr>
          <w:b/>
          <w:sz w:val="26"/>
          <w:szCs w:val="26"/>
        </w:rPr>
      </w:pPr>
      <w:r w:rsidRPr="00BF24DE">
        <w:rPr>
          <w:b/>
          <w:sz w:val="26"/>
          <w:szCs w:val="26"/>
        </w:rPr>
        <w:t xml:space="preserve">Thursday, </w:t>
      </w:r>
      <w:r w:rsidR="00E15D9D" w:rsidRPr="00BF24DE">
        <w:rPr>
          <w:b/>
          <w:sz w:val="26"/>
          <w:szCs w:val="26"/>
        </w:rPr>
        <w:t xml:space="preserve">April </w:t>
      </w:r>
      <w:r w:rsidRPr="00BF24DE">
        <w:rPr>
          <w:b/>
          <w:sz w:val="26"/>
          <w:szCs w:val="26"/>
        </w:rPr>
        <w:t>5</w:t>
      </w:r>
      <w:r w:rsidR="00E15D9D" w:rsidRPr="00BF24DE">
        <w:rPr>
          <w:b/>
          <w:sz w:val="26"/>
          <w:szCs w:val="26"/>
          <w:vertAlign w:val="superscript"/>
        </w:rPr>
        <w:t>th</w:t>
      </w:r>
      <w:r w:rsidR="00E15D9D" w:rsidRPr="00BF24DE">
        <w:rPr>
          <w:b/>
          <w:sz w:val="26"/>
          <w:szCs w:val="26"/>
        </w:rPr>
        <w:t xml:space="preserve"> – IUPUI </w:t>
      </w:r>
      <w:r w:rsidR="00BF24DE" w:rsidRPr="00BF24DE">
        <w:rPr>
          <w:b/>
          <w:sz w:val="26"/>
          <w:szCs w:val="26"/>
        </w:rPr>
        <w:t>Civil Discourse Symposium &amp;</w:t>
      </w:r>
      <w:r w:rsidR="00E15D9D" w:rsidRPr="00BF24DE">
        <w:rPr>
          <w:b/>
          <w:sz w:val="26"/>
          <w:szCs w:val="26"/>
        </w:rPr>
        <w:t xml:space="preserve"> Diversity Speaker’s Series</w:t>
      </w:r>
    </w:p>
    <w:p w:rsidR="00631D7A" w:rsidRDefault="00631D7A" w:rsidP="00631D7A">
      <w:pPr>
        <w:spacing w:after="0"/>
        <w:jc w:val="center"/>
        <w:rPr>
          <w:b/>
          <w:sz w:val="24"/>
          <w:szCs w:val="24"/>
        </w:rPr>
      </w:pPr>
    </w:p>
    <w:p w:rsidR="003E31D2" w:rsidRPr="00E87FE4" w:rsidRDefault="00631D7A" w:rsidP="00631D7A">
      <w:pPr>
        <w:spacing w:after="0"/>
        <w:jc w:val="center"/>
        <w:rPr>
          <w:b/>
          <w:sz w:val="24"/>
          <w:szCs w:val="24"/>
        </w:rPr>
      </w:pPr>
      <w:r w:rsidRPr="00631D7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4568825</wp:posOffset>
            </wp:positionH>
            <wp:positionV relativeFrom="paragraph">
              <wp:posOffset>8890</wp:posOffset>
            </wp:positionV>
            <wp:extent cx="1307465" cy="1961515"/>
            <wp:effectExtent l="0" t="0" r="6985" b="635"/>
            <wp:wrapTight wrapText="bothSides">
              <wp:wrapPolygon edited="0">
                <wp:start x="0" y="0"/>
                <wp:lineTo x="0" y="21397"/>
                <wp:lineTo x="21401" y="21397"/>
                <wp:lineTo x="21401" y="0"/>
                <wp:lineTo x="0" y="0"/>
              </wp:wrapPolygon>
            </wp:wrapTight>
            <wp:docPr id="1" name="Picture 1" descr="C:\Users\dgriffit\Pictures\crenshaw_kim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riffit\Pictures\crenshaw_kim(30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1D2" w:rsidRPr="00E87FE4">
        <w:rPr>
          <w:b/>
          <w:sz w:val="24"/>
          <w:szCs w:val="24"/>
        </w:rPr>
        <w:t xml:space="preserve">Keynote Featuring </w:t>
      </w:r>
      <w:proofErr w:type="spellStart"/>
      <w:r w:rsidR="00E15D9D" w:rsidRPr="00E87FE4">
        <w:rPr>
          <w:b/>
          <w:sz w:val="24"/>
          <w:szCs w:val="24"/>
        </w:rPr>
        <w:t>Kimberle</w:t>
      </w:r>
      <w:proofErr w:type="spellEnd"/>
      <w:r w:rsidR="00E15D9D" w:rsidRPr="00E87FE4">
        <w:rPr>
          <w:b/>
          <w:sz w:val="24"/>
          <w:szCs w:val="24"/>
        </w:rPr>
        <w:t>’</w:t>
      </w:r>
      <w:r w:rsidR="004D085F" w:rsidRPr="00E87FE4">
        <w:rPr>
          <w:b/>
          <w:sz w:val="24"/>
          <w:szCs w:val="24"/>
        </w:rPr>
        <w:t xml:space="preserve"> Crenshaw</w:t>
      </w:r>
    </w:p>
    <w:p w:rsidR="00E15D9D" w:rsidRPr="00E87FE4" w:rsidRDefault="00E15D9D" w:rsidP="003E31D2">
      <w:pPr>
        <w:spacing w:after="0"/>
        <w:jc w:val="center"/>
        <w:rPr>
          <w:b/>
          <w:sz w:val="24"/>
          <w:szCs w:val="24"/>
        </w:rPr>
      </w:pPr>
      <w:r w:rsidRPr="00E87FE4">
        <w:rPr>
          <w:b/>
          <w:sz w:val="24"/>
          <w:szCs w:val="24"/>
        </w:rPr>
        <w:t>Distinguished Professor of Law, UCLA School of Law</w:t>
      </w:r>
    </w:p>
    <w:p w:rsidR="003E31D2" w:rsidRPr="00E87FE4" w:rsidRDefault="003E31D2" w:rsidP="003E31D2">
      <w:pPr>
        <w:spacing w:after="0"/>
        <w:jc w:val="center"/>
        <w:rPr>
          <w:b/>
          <w:sz w:val="24"/>
          <w:szCs w:val="24"/>
        </w:rPr>
      </w:pPr>
      <w:r w:rsidRPr="00E87FE4">
        <w:rPr>
          <w:b/>
          <w:sz w:val="24"/>
          <w:szCs w:val="24"/>
        </w:rPr>
        <w:t>“The Urgency of Intersectionality”</w:t>
      </w:r>
    </w:p>
    <w:p w:rsidR="00E15D9D" w:rsidRDefault="004D085F" w:rsidP="003E31D2">
      <w:pPr>
        <w:spacing w:after="0"/>
        <w:jc w:val="center"/>
        <w:rPr>
          <w:b/>
        </w:rPr>
      </w:pPr>
      <w:r w:rsidRPr="00E87FE4">
        <w:rPr>
          <w:b/>
          <w:sz w:val="24"/>
          <w:szCs w:val="24"/>
        </w:rPr>
        <w:t>Campus Center Theater</w:t>
      </w:r>
      <w:r w:rsidR="00DA00D2" w:rsidRPr="00E87FE4">
        <w:rPr>
          <w:b/>
          <w:sz w:val="24"/>
          <w:szCs w:val="24"/>
        </w:rPr>
        <w:t>, 6:00 p.m.</w:t>
      </w:r>
    </w:p>
    <w:p w:rsidR="00E87FE4" w:rsidRPr="00631D7A" w:rsidRDefault="00E87FE4" w:rsidP="003E31D2">
      <w:pPr>
        <w:spacing w:after="0"/>
        <w:rPr>
          <w:sz w:val="16"/>
          <w:szCs w:val="16"/>
        </w:rPr>
      </w:pPr>
    </w:p>
    <w:p w:rsidR="00B06EEE" w:rsidRDefault="004D085F" w:rsidP="003E31D2">
      <w:pPr>
        <w:spacing w:after="0"/>
        <w:rPr>
          <w:noProof/>
        </w:rPr>
      </w:pPr>
      <w:r>
        <w:t xml:space="preserve">Dr. Crenshaw </w:t>
      </w:r>
      <w:r w:rsidRPr="004D085F">
        <w:t xml:space="preserve">teaches Civil Rights and other courses in critical race studies and constitutional law. Her primary scholarly interests center </w:t>
      </w:r>
      <w:proofErr w:type="gramStart"/>
      <w:r w:rsidRPr="004D085F">
        <w:t>around</w:t>
      </w:r>
      <w:proofErr w:type="gramEnd"/>
      <w:r w:rsidRPr="004D085F">
        <w:t xml:space="preserve"> race and the law, and she was a founder and has been a leader in the intellectual movement called Critical Race Theory</w:t>
      </w:r>
      <w:r w:rsidR="00B06EEE">
        <w:t>.  She is co-author of</w:t>
      </w:r>
      <w:r>
        <w:t xml:space="preserve"> </w:t>
      </w:r>
      <w:r w:rsidR="00B06EEE" w:rsidRPr="00B06EEE">
        <w:rPr>
          <w:i/>
        </w:rPr>
        <w:t xml:space="preserve">Say Her Name: Resisting Police Brutality </w:t>
      </w:r>
      <w:proofErr w:type="gramStart"/>
      <w:r w:rsidR="00B06EEE" w:rsidRPr="00B06EEE">
        <w:rPr>
          <w:i/>
        </w:rPr>
        <w:t>Against</w:t>
      </w:r>
      <w:proofErr w:type="gramEnd"/>
      <w:r w:rsidR="00B06EEE" w:rsidRPr="00B06EEE">
        <w:rPr>
          <w:i/>
        </w:rPr>
        <w:t xml:space="preserve"> Black Women.</w:t>
      </w:r>
      <w:r w:rsidR="00B04BEA">
        <w:t xml:space="preserve">  Co-sponsors: </w:t>
      </w:r>
      <w:r w:rsidR="00B06EEE">
        <w:t>IUPUI Division of Diversity, Equity and Inclusion and the Indiana Civil Rights Commission.</w:t>
      </w:r>
      <w:r w:rsidR="009D4383" w:rsidRPr="009D4383">
        <w:rPr>
          <w:noProof/>
        </w:rPr>
        <w:t xml:space="preserve"> </w:t>
      </w:r>
    </w:p>
    <w:p w:rsidR="00631D7A" w:rsidRPr="00631D7A" w:rsidRDefault="00631D7A" w:rsidP="003E31D2">
      <w:pPr>
        <w:spacing w:after="0"/>
        <w:rPr>
          <w:sz w:val="16"/>
          <w:szCs w:val="16"/>
        </w:rPr>
      </w:pPr>
    </w:p>
    <w:p w:rsidR="00B06EEE" w:rsidRPr="00DA00D2" w:rsidRDefault="00B06EEE" w:rsidP="00E87FE4">
      <w:pPr>
        <w:spacing w:after="0"/>
        <w:rPr>
          <w:u w:val="single"/>
        </w:rPr>
      </w:pPr>
      <w:r w:rsidRPr="00DA00D2">
        <w:rPr>
          <w:u w:val="single"/>
        </w:rPr>
        <w:t xml:space="preserve">Other </w:t>
      </w:r>
      <w:r w:rsidR="00BF24DE">
        <w:rPr>
          <w:u w:val="single"/>
        </w:rPr>
        <w:t xml:space="preserve">April </w:t>
      </w:r>
      <w:proofErr w:type="gramStart"/>
      <w:r w:rsidR="00BF24DE">
        <w:rPr>
          <w:u w:val="single"/>
        </w:rPr>
        <w:t>5</w:t>
      </w:r>
      <w:r w:rsidR="00BF24DE" w:rsidRPr="00BF24DE">
        <w:rPr>
          <w:u w:val="single"/>
          <w:vertAlign w:val="superscript"/>
        </w:rPr>
        <w:t>th</w:t>
      </w:r>
      <w:proofErr w:type="gramEnd"/>
      <w:r w:rsidR="00BF24DE">
        <w:rPr>
          <w:u w:val="single"/>
        </w:rPr>
        <w:t xml:space="preserve"> </w:t>
      </w:r>
      <w:r w:rsidRPr="00DA00D2">
        <w:rPr>
          <w:u w:val="single"/>
        </w:rPr>
        <w:t>events:</w:t>
      </w:r>
    </w:p>
    <w:p w:rsidR="00CA0CB3" w:rsidRDefault="00B06EEE" w:rsidP="00E87FE4">
      <w:pPr>
        <w:spacing w:after="0"/>
      </w:pPr>
      <w:r w:rsidRPr="00DA00D2">
        <w:rPr>
          <w:b/>
        </w:rPr>
        <w:t>9:00 – 10:00 a.m. –</w:t>
      </w:r>
      <w:r w:rsidR="00E87FE4">
        <w:rPr>
          <w:b/>
        </w:rPr>
        <w:t xml:space="preserve"> </w:t>
      </w:r>
      <w:r w:rsidR="00CA0CB3" w:rsidRPr="00CA0CB3">
        <w:rPr>
          <w:b/>
          <w:i/>
        </w:rPr>
        <w:t xml:space="preserve">Fifty Years after Reverend Martin Luther King Jr.’s Assassination:  How is America of Today Different from What We </w:t>
      </w:r>
      <w:proofErr w:type="gramStart"/>
      <w:r w:rsidR="00CA0CB3" w:rsidRPr="00CA0CB3">
        <w:rPr>
          <w:b/>
          <w:i/>
        </w:rPr>
        <w:t>Thought</w:t>
      </w:r>
      <w:proofErr w:type="gramEnd"/>
      <w:r w:rsidR="00CA0CB3" w:rsidRPr="00CA0CB3">
        <w:rPr>
          <w:b/>
          <w:i/>
        </w:rPr>
        <w:t xml:space="preserve"> it Would Be Fifty Years Ago</w:t>
      </w:r>
      <w:r w:rsidR="00CA0CB3">
        <w:rPr>
          <w:b/>
        </w:rPr>
        <w:t xml:space="preserve">?  </w:t>
      </w:r>
      <w:r w:rsidR="00E87FE4">
        <w:t xml:space="preserve">Campus Center, Room </w:t>
      </w:r>
      <w:r w:rsidR="00E721EC">
        <w:t xml:space="preserve">CE </w:t>
      </w:r>
      <w:r w:rsidR="00E87FE4">
        <w:t xml:space="preserve">307 - </w:t>
      </w:r>
      <w:r w:rsidR="00CA0CB3">
        <w:t xml:space="preserve">Speaker: </w:t>
      </w:r>
      <w:r w:rsidRPr="00E87FE4">
        <w:t>Dr. Kevin D. Brown, Richard S. Melvin Professor of Law, IU Maurer School of Law</w:t>
      </w:r>
      <w:r w:rsidR="00CA0CB3" w:rsidRPr="00E87FE4">
        <w:t>.</w:t>
      </w:r>
      <w:r w:rsidR="00CA0CB3">
        <w:t xml:space="preserve">  </w:t>
      </w:r>
      <w:r w:rsidR="00CA0CB3" w:rsidRPr="00CA0CB3">
        <w:t>With respect to African-Americans, America has changed significantly from what it was when Reveren</w:t>
      </w:r>
      <w:r w:rsidR="00CA0CB3">
        <w:t xml:space="preserve">d King </w:t>
      </w:r>
      <w:proofErr w:type="gramStart"/>
      <w:r w:rsidR="00CA0CB3">
        <w:t>was taken</w:t>
      </w:r>
      <w:proofErr w:type="gramEnd"/>
      <w:r w:rsidR="00CA0CB3">
        <w:t xml:space="preserve"> from us.  </w:t>
      </w:r>
      <w:proofErr w:type="gramStart"/>
      <w:r w:rsidR="00CA0CB3">
        <w:t>But</w:t>
      </w:r>
      <w:proofErr w:type="gramEnd"/>
      <w:r w:rsidR="00CA0CB3">
        <w:t xml:space="preserve"> </w:t>
      </w:r>
      <w:r w:rsidR="00CA0CB3" w:rsidRPr="00CA0CB3">
        <w:t>many of these major changes could not have been predicted from what we kn</w:t>
      </w:r>
      <w:r w:rsidR="00CA0CB3">
        <w:t>ew back in 1968.  W</w:t>
      </w:r>
      <w:r w:rsidR="00CA0CB3" w:rsidRPr="00CA0CB3">
        <w:t xml:space="preserve">e will journey back to the situation of the African-American Community in 1968, imagine what we thought 50 years of change would bring </w:t>
      </w:r>
      <w:r w:rsidR="00CA0CB3">
        <w:t>from that vantage point, and</w:t>
      </w:r>
      <w:r w:rsidR="00CA0CB3" w:rsidRPr="00CA0CB3">
        <w:t xml:space="preserve"> compare where we are today to where we thought we wo</w:t>
      </w:r>
      <w:r w:rsidR="00CA0CB3">
        <w:t xml:space="preserve">uld have been 50 years later.  </w:t>
      </w:r>
      <w:r w:rsidR="00E87FE4">
        <w:t>Sponsored by: IUPUI Equal Opportunity Council.</w:t>
      </w:r>
    </w:p>
    <w:p w:rsidR="00E87FE4" w:rsidRPr="00631D7A" w:rsidRDefault="00E87FE4" w:rsidP="00E87FE4">
      <w:pPr>
        <w:spacing w:after="0"/>
        <w:rPr>
          <w:sz w:val="16"/>
          <w:szCs w:val="16"/>
        </w:rPr>
      </w:pPr>
    </w:p>
    <w:p w:rsidR="004D085F" w:rsidRDefault="00B06EEE" w:rsidP="00E15D9D">
      <w:r w:rsidRPr="00DA00D2">
        <w:rPr>
          <w:b/>
        </w:rPr>
        <w:t>Noon to 1:15 p.m. –</w:t>
      </w:r>
      <w:r w:rsidR="00D76113" w:rsidRPr="00DA00D2">
        <w:rPr>
          <w:b/>
        </w:rPr>
        <w:t>Critical Conversation:</w:t>
      </w:r>
      <w:r w:rsidRPr="00DA00D2">
        <w:rPr>
          <w:b/>
        </w:rPr>
        <w:t xml:space="preserve"> </w:t>
      </w:r>
      <w:r w:rsidRPr="00DA00D2">
        <w:rPr>
          <w:b/>
          <w:i/>
        </w:rPr>
        <w:t>K(no)w Voice, K(no)w Power: Reflections on Martin Luther King, Jr. and Robert F. Kennedy</w:t>
      </w:r>
      <w:r w:rsidR="00D76113">
        <w:t xml:space="preserve">, Campus Center, Room </w:t>
      </w:r>
      <w:r w:rsidR="00E721EC">
        <w:t xml:space="preserve">CE </w:t>
      </w:r>
      <w:r w:rsidR="00D76113">
        <w:t xml:space="preserve">305 – </w:t>
      </w:r>
      <w:r w:rsidR="00DA00D2">
        <w:t>Reflecting on</w:t>
      </w:r>
      <w:r w:rsidR="00D76113">
        <w:t xml:space="preserve"> Kennedy’s speech, this interactive activity will explore the power of words and conversation to persuade an</w:t>
      </w:r>
      <w:r w:rsidR="00926BE0">
        <w:t xml:space="preserve">d build empathy.  </w:t>
      </w:r>
      <w:r w:rsidR="004D1049">
        <w:t>Co-</w:t>
      </w:r>
      <w:r w:rsidR="00604535">
        <w:t>Facilitators</w:t>
      </w:r>
      <w:r w:rsidR="004D1049">
        <w:t xml:space="preserve">: Dan Griffith, </w:t>
      </w:r>
      <w:r w:rsidR="00104F56">
        <w:t>Director of Conflict Resolution and Dialogue Programs</w:t>
      </w:r>
      <w:r w:rsidR="0022670E">
        <w:t>, IUPUI Division</w:t>
      </w:r>
      <w:bookmarkStart w:id="0" w:name="_GoBack"/>
      <w:bookmarkEnd w:id="0"/>
      <w:r w:rsidR="00926BE0">
        <w:t xml:space="preserve"> of Diversity, Equity and Inclusion</w:t>
      </w:r>
      <w:r w:rsidR="00104F56">
        <w:t>;</w:t>
      </w:r>
      <w:r w:rsidR="00D76113">
        <w:t xml:space="preserve"> Kim White-Mills, Associate Professor, Communication Studies</w:t>
      </w:r>
      <w:r w:rsidR="004D1049">
        <w:t>;</w:t>
      </w:r>
      <w:r w:rsidR="00D76113">
        <w:t xml:space="preserve"> and Mel Wininger,</w:t>
      </w:r>
      <w:r w:rsidR="00B04BEA">
        <w:t xml:space="preserve"> Senior Lecturer in </w:t>
      </w:r>
      <w:r w:rsidR="00D76113">
        <w:t>English</w:t>
      </w:r>
      <w:r w:rsidR="00B04BEA">
        <w:t xml:space="preserve">.  This event </w:t>
      </w:r>
      <w:proofErr w:type="gramStart"/>
      <w:r w:rsidR="00B04BEA">
        <w:t>was orig</w:t>
      </w:r>
      <w:r w:rsidR="004D1049">
        <w:t>inally presented</w:t>
      </w:r>
      <w:proofErr w:type="gramEnd"/>
      <w:r w:rsidR="004D1049">
        <w:t xml:space="preserve"> at the </w:t>
      </w:r>
      <w:r w:rsidR="00B04BEA">
        <w:t>Spirit &amp; Place Festival</w:t>
      </w:r>
      <w:r w:rsidR="004D1049">
        <w:t xml:space="preserve">, </w:t>
      </w:r>
      <w:r w:rsidR="00B04BEA">
        <w:t xml:space="preserve">co-sponsored by </w:t>
      </w:r>
      <w:r w:rsidR="004D1049">
        <w:t>IUPUI Office of Intercultural Literacy, Capacity and Engagement, Indiana Historical Society, Kennedy King Memorial Initiative, and Desmond Tutu Center.</w:t>
      </w:r>
    </w:p>
    <w:p w:rsidR="00D76113" w:rsidRDefault="00D76113" w:rsidP="00E15D9D">
      <w:r w:rsidRPr="00DA00D2">
        <w:rPr>
          <w:b/>
        </w:rPr>
        <w:t>4:00 to 5:00 p.m.</w:t>
      </w:r>
      <w:r w:rsidR="003E31D2">
        <w:t xml:space="preserve"> – </w:t>
      </w:r>
      <w:r w:rsidRPr="00DA00D2">
        <w:rPr>
          <w:b/>
        </w:rPr>
        <w:t xml:space="preserve">Dr. </w:t>
      </w:r>
      <w:proofErr w:type="spellStart"/>
      <w:r w:rsidRPr="00DA00D2">
        <w:rPr>
          <w:b/>
        </w:rPr>
        <w:t>Kimberle</w:t>
      </w:r>
      <w:proofErr w:type="spellEnd"/>
      <w:r w:rsidRPr="00DA00D2">
        <w:rPr>
          <w:b/>
        </w:rPr>
        <w:t>’ Crensh</w:t>
      </w:r>
      <w:r w:rsidR="00DA00D2" w:rsidRPr="00DA00D2">
        <w:rPr>
          <w:b/>
        </w:rPr>
        <w:t>aw</w:t>
      </w:r>
      <w:r w:rsidR="003E31D2">
        <w:t xml:space="preserve"> will engage in</w:t>
      </w:r>
      <w:r w:rsidR="00DA00D2">
        <w:t xml:space="preserve"> informal conversation</w:t>
      </w:r>
      <w:r w:rsidR="003E31D2">
        <w:t xml:space="preserve"> with </w:t>
      </w:r>
      <w:r w:rsidR="00631D7A">
        <w:t>law students and alumni</w:t>
      </w:r>
      <w:r>
        <w:t xml:space="preserve"> at the IU Robert H. McKinney School of Law. </w:t>
      </w:r>
    </w:p>
    <w:p w:rsidR="001236E6" w:rsidRDefault="00E87FE4" w:rsidP="00631D7A">
      <w:pPr>
        <w:spacing w:after="0"/>
      </w:pPr>
      <w:r>
        <w:rPr>
          <w:u w:val="single"/>
        </w:rPr>
        <w:t>Related Event</w:t>
      </w:r>
      <w:r w:rsidR="001236E6" w:rsidRPr="00BF24DE">
        <w:rPr>
          <w:u w:val="single"/>
        </w:rPr>
        <w:t>:</w:t>
      </w:r>
      <w:r w:rsidR="00631D7A" w:rsidRPr="00631D7A">
        <w:t xml:space="preserve">  </w:t>
      </w:r>
      <w:r w:rsidR="006E2DA7">
        <w:rPr>
          <w:b/>
        </w:rPr>
        <w:t xml:space="preserve">Tuesday, April 3, </w:t>
      </w:r>
      <w:r w:rsidR="00C7156D">
        <w:rPr>
          <w:b/>
        </w:rPr>
        <w:t>Noo</w:t>
      </w:r>
      <w:r w:rsidR="006E2DA7">
        <w:rPr>
          <w:b/>
        </w:rPr>
        <w:t>n to 2:00 p.m.</w:t>
      </w:r>
      <w:r w:rsidR="00271E67">
        <w:t xml:space="preserve"> – Campus Center</w:t>
      </w:r>
      <w:r w:rsidR="009D4383">
        <w:t xml:space="preserve"> Atrium – </w:t>
      </w:r>
      <w:r w:rsidR="009D4383" w:rsidRPr="009D4383">
        <w:rPr>
          <w:b/>
        </w:rPr>
        <w:t>Reader</w:t>
      </w:r>
      <w:r w:rsidR="00C7156D">
        <w:rPr>
          <w:b/>
        </w:rPr>
        <w:t>’s Theater of</w:t>
      </w:r>
      <w:r w:rsidR="009D4383" w:rsidRPr="009D4383">
        <w:rPr>
          <w:b/>
        </w:rPr>
        <w:t xml:space="preserve"> </w:t>
      </w:r>
      <w:r w:rsidR="009D4383" w:rsidRPr="009D4383">
        <w:rPr>
          <w:b/>
          <w:i/>
        </w:rPr>
        <w:t>April 4, 1968: Before We Forgot How to Dream</w:t>
      </w:r>
      <w:r w:rsidR="009D4383" w:rsidRPr="009D4383">
        <w:rPr>
          <w:b/>
        </w:rPr>
        <w:t>.</w:t>
      </w:r>
      <w:r w:rsidR="009D4383">
        <w:t xml:space="preserve">  </w:t>
      </w:r>
      <w:r w:rsidR="00C7156D">
        <w:t xml:space="preserve">Written by James Still, IRT Playwright-in-Residence, this play provides </w:t>
      </w:r>
      <w:r w:rsidR="00C7156D">
        <w:rPr>
          <w:rFonts w:ascii="Calibri" w:hAnsi="Calibri" w:cs="Calibri"/>
          <w:color w:val="000000"/>
        </w:rPr>
        <w:t xml:space="preserve">an intimate look at an Indiana family’s collision with history when Bobby Kennedy delivered his powerful speech in Indianapolis on the night of Martin Luther King Jr.’s assassination. </w:t>
      </w:r>
      <w:r w:rsidR="009D4383">
        <w:t>IUPUI students will read</w:t>
      </w:r>
      <w:r w:rsidR="00C7156D">
        <w:t xml:space="preserve"> portions of this </w:t>
      </w:r>
      <w:r w:rsidR="009D4383">
        <w:t xml:space="preserve">play to provide students perspective and </w:t>
      </w:r>
      <w:r w:rsidR="00104F56">
        <w:t xml:space="preserve">engender </w:t>
      </w:r>
      <w:r w:rsidR="009D4383">
        <w:t xml:space="preserve">interest in events on April 4 and 5.  </w:t>
      </w:r>
      <w:r w:rsidR="00104F56">
        <w:t>Co-d</w:t>
      </w:r>
      <w:r w:rsidR="009D4383">
        <w:t>irected by: Jan DeWester, Senior Lecturer in Communication Studies and Director, Theatre and Performance Certificate, and Courtney Mohler, Assistant Professor, Theatre Program, Butler University.</w:t>
      </w:r>
    </w:p>
    <w:sectPr w:rsidR="0012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8"/>
    <w:rsid w:val="00104F56"/>
    <w:rsid w:val="001236E6"/>
    <w:rsid w:val="0022670E"/>
    <w:rsid w:val="00271E67"/>
    <w:rsid w:val="00305EE3"/>
    <w:rsid w:val="003E31D2"/>
    <w:rsid w:val="004D085F"/>
    <w:rsid w:val="004D1049"/>
    <w:rsid w:val="00604535"/>
    <w:rsid w:val="00631D7A"/>
    <w:rsid w:val="006A32B8"/>
    <w:rsid w:val="006E2DA7"/>
    <w:rsid w:val="00926BE0"/>
    <w:rsid w:val="0095760D"/>
    <w:rsid w:val="009D4383"/>
    <w:rsid w:val="00A13D67"/>
    <w:rsid w:val="00B04BEA"/>
    <w:rsid w:val="00B06EEE"/>
    <w:rsid w:val="00BF24DE"/>
    <w:rsid w:val="00BF4CDB"/>
    <w:rsid w:val="00C7156D"/>
    <w:rsid w:val="00CA0CB3"/>
    <w:rsid w:val="00D76113"/>
    <w:rsid w:val="00DA00D2"/>
    <w:rsid w:val="00E15D9D"/>
    <w:rsid w:val="00E721EC"/>
    <w:rsid w:val="00E87FE4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016B"/>
  <w15:chartTrackingRefBased/>
  <w15:docId w15:val="{C84F8554-8885-46C8-B4D1-C923A19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ennedykingindy.org/the-50th-anniversar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Daniel B</dc:creator>
  <cp:keywords/>
  <dc:description/>
  <cp:lastModifiedBy>Griffith, Daniel B</cp:lastModifiedBy>
  <cp:revision>16</cp:revision>
  <dcterms:created xsi:type="dcterms:W3CDTF">2018-02-19T02:01:00Z</dcterms:created>
  <dcterms:modified xsi:type="dcterms:W3CDTF">2018-02-28T21:14:00Z</dcterms:modified>
</cp:coreProperties>
</file>